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CA" w:rsidRPr="00AF4034" w:rsidRDefault="00EB67CA" w:rsidP="00AF4034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ტენდერის</w:t>
      </w:r>
      <w:proofErr w:type="spellEnd"/>
      <w:proofErr w:type="gramEnd"/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აღწერილობა</w:t>
      </w:r>
      <w:proofErr w:type="spellEnd"/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:</w:t>
      </w:r>
    </w:p>
    <w:p w:rsidR="00EB67CA" w:rsidRPr="00AF4034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 xml:space="preserve"> "</w:t>
      </w:r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>"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 და ლომოურის ქუჩის გადაკვეთაზე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proofErr w:type="spellEnd"/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, მშენებარე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სავაჭრო ცენტრის  </w:t>
      </w:r>
      <w:r w:rsidR="008055AC">
        <w:rPr>
          <w:rFonts w:ascii="Sylfaen" w:eastAsia="Times New Roman" w:hAnsi="Sylfaen" w:cs="Sylfaen"/>
          <w:color w:val="333333"/>
          <w:sz w:val="21"/>
          <w:szCs w:val="21"/>
        </w:rPr>
        <w:t xml:space="preserve">HVAC 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სისტემის სამონტაჟო სამუშოებზე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.</w:t>
      </w:r>
    </w:p>
    <w:p w:rsidR="0098045C" w:rsidRPr="008055AC" w:rsidRDefault="008055AC" w:rsidP="0098045C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</w:pPr>
      <w:r w:rsidRPr="008055AC"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  <w:t>თანდართულ ფაილებში იხილეთ:</w:t>
      </w:r>
    </w:p>
    <w:p w:rsidR="008055AC" w:rsidRDefault="008055AC" w:rsidP="008055AC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დანართი #1  </w:t>
      </w:r>
      <w:r>
        <w:rPr>
          <w:rFonts w:ascii="Sylfaen" w:eastAsia="Times New Roman" w:hAnsi="Sylfaen" w:cs="Sylfaen"/>
          <w:color w:val="333333"/>
          <w:sz w:val="21"/>
          <w:szCs w:val="21"/>
        </w:rPr>
        <w:t>HVAC-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 პროექტი;</w:t>
      </w:r>
    </w:p>
    <w:p w:rsidR="008055AC" w:rsidRDefault="008055AC" w:rsidP="008055AC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დანართი #2  </w:t>
      </w:r>
      <w:r>
        <w:rPr>
          <w:rFonts w:ascii="Sylfaen" w:eastAsia="Times New Roman" w:hAnsi="Sylfaen" w:cs="Sylfaen"/>
          <w:color w:val="333333"/>
          <w:sz w:val="21"/>
          <w:szCs w:val="21"/>
        </w:rPr>
        <w:t>HVAC-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 სპეციფიკაციები;</w:t>
      </w:r>
    </w:p>
    <w:p w:rsidR="008055AC" w:rsidRPr="008055AC" w:rsidRDefault="008055AC" w:rsidP="008055AC">
      <w:pPr>
        <w:pStyle w:val="ListParagraph"/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</w:p>
    <w:p w:rsidR="0098045C" w:rsidRPr="00E674C6" w:rsidRDefault="0098045C" w:rsidP="00AF4034">
      <w:pPr>
        <w:shd w:val="clear" w:color="auto" w:fill="FFFFFF"/>
        <w:spacing w:after="300" w:line="240" w:lineRule="auto"/>
        <w:jc w:val="both"/>
      </w:pPr>
    </w:p>
    <w:p w:rsidR="00EB67CA" w:rsidRPr="00EB67CA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</w:p>
    <w:p w:rsidR="00EB67CA" w:rsidRPr="00EB67CA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წინადადების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წარდგენის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წესი</w:t>
      </w:r>
      <w:proofErr w:type="spell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  <w:u w:val="single"/>
        </w:rPr>
        <w:t>:</w:t>
      </w:r>
    </w:p>
    <w:p w:rsidR="00EB67CA" w:rsidRPr="00EB67CA" w:rsidRDefault="00E674C6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#1-</w:t>
      </w:r>
      <w:r w:rsidR="004A753D"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ის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დანართი #2-ის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გათვალისწინებით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8055AC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(ყოველგვარი ცვლილების გარეშე)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გთხოვთ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4A753D" w:rsidRPr="00AF4034">
        <w:rPr>
          <w:rFonts w:ascii="Sylfaen" w:eastAsia="Times New Roman" w:hAnsi="Sylfaen" w:cs="Sylfaen"/>
          <w:color w:val="333333"/>
          <w:sz w:val="21"/>
          <w:szCs w:val="21"/>
        </w:rPr>
        <w:t>წარმოა</w:t>
      </w:r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დგინოთ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8055AC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შესაბამისი 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შემოთავაზებ</w:t>
      </w:r>
      <w:r w:rsidR="008055AC">
        <w:rPr>
          <w:rFonts w:ascii="Sylfaen" w:eastAsia="Times New Roman" w:hAnsi="Sylfaen" w:cs="Helvetica"/>
          <w:color w:val="333333"/>
          <w:sz w:val="21"/>
          <w:szCs w:val="21"/>
        </w:rPr>
        <w:t>ა.</w:t>
      </w:r>
    </w:p>
    <w:p w:rsidR="00EB67CA" w:rsidRPr="00EB67CA" w:rsidRDefault="004A753D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შემოთავაზების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დეტალური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აღწერა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: 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მახასიათებლები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ფასი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ხარისხი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გარანტია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8055AC" w:rsidRDefault="00EB67CA" w:rsidP="0080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გამოყენებული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მასალის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,</w:t>
      </w:r>
      <w:r w:rsidR="004A753D" w:rsidRPr="00AF4034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მოწოდებული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საქონლის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დეტალური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აღწერილობა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(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შორის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შესაბამისი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ხარისხის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სერთიფიკატები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)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პროდუქციის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მიწოდების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მონტაჟისა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ანგარიშსწორების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დროის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გეგმა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გრაფიკი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ღირებულება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მითითებული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უნდა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იყოს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დღგ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ჩათვლით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ylfaen" w:eastAsia="Times New Roman" w:hAnsi="Sylfaen" w:cs="Helvetica"/>
          <w:color w:val="333333"/>
          <w:sz w:val="18"/>
          <w:szCs w:val="18"/>
        </w:rPr>
      </w:pP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b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b/>
          <w:color w:val="222222"/>
          <w:sz w:val="21"/>
          <w:szCs w:val="21"/>
        </w:rPr>
        <w:t>ტენდერის</w:t>
      </w:r>
      <w:proofErr w:type="spellEnd"/>
      <w:proofErr w:type="gram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მონაწილეობისთვის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დაინტერესებულმა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კანდიდატებმა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წარმოადგინონ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შემდეგი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საბუთები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 xml:space="preserve">მოსაწოდებელი პროდუქტის და მისი მონტაჟის 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>წარმოდგენილ უნდა იქნას ექსელის ფაილში</w:t>
      </w:r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ძირითადი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>მოწოდების და მონტაჟის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გეგმა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გრაფიკი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: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მოცულობის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შენობის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მითითებული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ადგილი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).;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lastRenderedPageBreak/>
        <w:t>შემსყიდველი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დამადასტურებელი ინფორმაცია </w:t>
      </w:r>
      <w:r w:rsidR="00AF4034"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აღნიშნულ სფეროში მინიმუმ </w:t>
      </w:r>
      <w:r w:rsidR="008055AC">
        <w:rPr>
          <w:rFonts w:ascii="Sylfaen" w:hAnsi="Sylfaen" w:cs="Helvetica"/>
          <w:color w:val="333333"/>
          <w:sz w:val="21"/>
          <w:szCs w:val="21"/>
          <w:lang w:val="ka-GE"/>
        </w:rPr>
        <w:t>5</w:t>
      </w:r>
      <w:bookmarkStart w:id="0" w:name="_GoBack"/>
      <w:bookmarkEnd w:id="0"/>
      <w:r w:rsidR="00AF4034"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 წლიანი პრაქტიკული და თეორიული საქმიანობის შესახებ;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მატერიალურ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ტექნიკური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ბაზის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 „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რუსთავი</w:t>
      </w:r>
      <w:proofErr w:type="spellEnd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მოლ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“–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AF4034">
        <w:rPr>
          <w:rStyle w:val="Strong"/>
          <w:rFonts w:ascii="Sylfaen" w:hAnsi="Sylfaen" w:cs="Helvetica"/>
          <w:color w:val="333333"/>
          <w:sz w:val="21"/>
          <w:szCs w:val="21"/>
          <w:u w:val="single"/>
        </w:rPr>
        <w:t>:</w:t>
      </w:r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222222"/>
          <w:sz w:val="21"/>
          <w:szCs w:val="21"/>
        </w:rPr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5%-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ლიკვიდაცია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7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-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"-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";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</w:p>
    <w:p w:rsidR="00AB6595" w:rsidRPr="00AF4034" w:rsidRDefault="00AB6595" w:rsidP="00AF4034">
      <w:pPr>
        <w:shd w:val="clear" w:color="auto" w:fill="FFFFFF"/>
        <w:spacing w:after="300" w:line="240" w:lineRule="auto"/>
        <w:jc w:val="both"/>
        <w:rPr>
          <w:rFonts w:ascii="Sylfaen" w:hAnsi="Sylfaen"/>
        </w:rPr>
      </w:pPr>
    </w:p>
    <w:sectPr w:rsidR="00AB6595" w:rsidRPr="00AF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35C7"/>
    <w:multiLevelType w:val="multilevel"/>
    <w:tmpl w:val="9D0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423A7"/>
    <w:multiLevelType w:val="hybridMultilevel"/>
    <w:tmpl w:val="B7083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6EFD"/>
    <w:multiLevelType w:val="multilevel"/>
    <w:tmpl w:val="5C9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41A8E"/>
    <w:multiLevelType w:val="multilevel"/>
    <w:tmpl w:val="C26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F"/>
    <w:rsid w:val="00421BC8"/>
    <w:rsid w:val="004A753D"/>
    <w:rsid w:val="008055AC"/>
    <w:rsid w:val="0098045C"/>
    <w:rsid w:val="00AB6595"/>
    <w:rsid w:val="00AF4034"/>
    <w:rsid w:val="00B2609F"/>
    <w:rsid w:val="00D90BF2"/>
    <w:rsid w:val="00E571F3"/>
    <w:rsid w:val="00E674C6"/>
    <w:rsid w:val="00E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5039"/>
  <w15:chartTrackingRefBased/>
  <w15:docId w15:val="{5400D54D-C086-48AF-9CED-A4B4A00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7CA"/>
    <w:rPr>
      <w:b/>
      <w:bCs/>
    </w:rPr>
  </w:style>
  <w:style w:type="character" w:customStyle="1" w:styleId="apple-converted-space">
    <w:name w:val="apple-converted-space"/>
    <w:basedOn w:val="DefaultParagraphFont"/>
    <w:rsid w:val="00EB67CA"/>
  </w:style>
  <w:style w:type="character" w:customStyle="1" w:styleId="Heading3Char">
    <w:name w:val="Heading 3 Char"/>
    <w:basedOn w:val="DefaultParagraphFont"/>
    <w:link w:val="Heading3"/>
    <w:uiPriority w:val="9"/>
    <w:semiHidden/>
    <w:rsid w:val="00D90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2B74-8082-49E7-935C-F58EB691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8</cp:revision>
  <dcterms:created xsi:type="dcterms:W3CDTF">2020-07-09T19:54:00Z</dcterms:created>
  <dcterms:modified xsi:type="dcterms:W3CDTF">2020-07-15T09:56:00Z</dcterms:modified>
</cp:coreProperties>
</file>